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90" w:rsidRPr="0022114A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sz w:val="16"/>
          <w:szCs w:val="16"/>
        </w:rPr>
        <w:t>7</w:t>
      </w:r>
      <w:r w:rsidRPr="0022114A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C74090" w:rsidRPr="0022114A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C74090" w:rsidRPr="0022114A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74090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D31087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1087" w:rsidRPr="0022114A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  <w:r w:rsidRPr="0022114A">
        <w:rPr>
          <w:rFonts w:ascii="Times New Roman" w:hAnsi="Times New Roman" w:cs="Times New Roman"/>
          <w:sz w:val="16"/>
          <w:szCs w:val="16"/>
        </w:rPr>
        <w:t>Miejscowość i data</w:t>
      </w: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22114A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FE651E" w:rsidRDefault="00FE651E"/>
    <w:p w:rsidR="00D31087" w:rsidRDefault="00D31087" w:rsidP="00D31087">
      <w:pPr>
        <w:pStyle w:val="Bezodstpw"/>
        <w:jc w:val="center"/>
      </w:pPr>
    </w:p>
    <w:p w:rsidR="00D31087" w:rsidRDefault="00D31087" w:rsidP="00D31087">
      <w:pPr>
        <w:pStyle w:val="Bezodstpw"/>
        <w:jc w:val="center"/>
        <w:rPr>
          <w:rFonts w:ascii="Times New Roman" w:hAnsi="Times New Roman" w:cs="Times New Roman"/>
          <w:b/>
        </w:rPr>
      </w:pPr>
      <w:r w:rsidRPr="00D31087">
        <w:rPr>
          <w:rFonts w:ascii="Times New Roman" w:hAnsi="Times New Roman" w:cs="Times New Roman"/>
          <w:b/>
        </w:rPr>
        <w:t>Oświadczenie Wykonawcy/podmiotu udostępniającego zasoby</w:t>
      </w:r>
      <w:r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4958CD" w:rsidRDefault="006E29FB" w:rsidP="006E29FB">
      <w:pPr>
        <w:pStyle w:val="Bezodstpw"/>
        <w:jc w:val="both"/>
        <w:rPr>
          <w:rFonts w:ascii="Times New Roman" w:hAnsi="Times New Roman" w:cs="Times New Roman"/>
          <w:b/>
        </w:rPr>
      </w:pPr>
      <w:r w:rsidRPr="006E29FB">
        <w:rPr>
          <w:rFonts w:ascii="Times New Roman" w:hAnsi="Times New Roman" w:cs="Times New Roman"/>
          <w:b/>
        </w:rPr>
        <w:t>o aktualności informacji zawartych w JEDZ oraz oświadczeniu dotyczącym przesłanek wykluczenia z art. 5k rozporządzenia Rady (UE) nr 833/2014 z dnia 31 lipca 2014 r. dotyczącego środków ograniczających w związku z działaniami Rosji destabilizującymi sytuację na Ukrainie, w brzmieniu nadanym rozporządzeniem Rady UE 2022/576 z dnia 8 kwietnia 2022 r. i art. 7 ust. 1 ustawy z dnia 13 kwietnia 2022 r. o szczególnych rozwiązaniach w zakresie przeciwdziałania wspierania agresji na Ukrainę oraz służących ochronie bezpieczeństwa narodowego</w:t>
      </w:r>
    </w:p>
    <w:p w:rsidR="006E29FB" w:rsidRDefault="006E29FB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6E29FB" w:rsidRDefault="006E29FB" w:rsidP="00D31087">
      <w:pPr>
        <w:pStyle w:val="Bezodstpw"/>
        <w:jc w:val="center"/>
      </w:pPr>
    </w:p>
    <w:p w:rsidR="006E29FB" w:rsidRDefault="006E29FB" w:rsidP="00D31087">
      <w:pPr>
        <w:pStyle w:val="Bezodstpw"/>
        <w:jc w:val="center"/>
      </w:pPr>
    </w:p>
    <w:p w:rsidR="00D31087" w:rsidRPr="00D31087" w:rsidRDefault="00D31087" w:rsidP="00D31087">
      <w:pPr>
        <w:pStyle w:val="Bezodstpw"/>
        <w:ind w:firstLine="708"/>
        <w:jc w:val="both"/>
        <w:rPr>
          <w:rFonts w:ascii="Times New Roman" w:hAnsi="Times New Roman" w:cs="Times New Roman"/>
        </w:rPr>
      </w:pPr>
      <w:r w:rsidRPr="00D31087">
        <w:rPr>
          <w:rFonts w:ascii="Times New Roman" w:hAnsi="Times New Roman" w:cs="Times New Roman"/>
        </w:rPr>
        <w:t>Na potrzeby postępowania o udzielenie zamówienia publicznego w trybie przetargu nieograniczonego pn.</w:t>
      </w:r>
      <w:r>
        <w:rPr>
          <w:rFonts w:ascii="Times New Roman" w:hAnsi="Times New Roman" w:cs="Times New Roman"/>
        </w:rPr>
        <w:t xml:space="preserve"> </w:t>
      </w:r>
      <w:r w:rsidRPr="00D31087">
        <w:rPr>
          <w:rFonts w:ascii="Times New Roman" w:hAnsi="Times New Roman" w:cs="Times New Roman"/>
          <w:b/>
        </w:rPr>
        <w:t>Dostawa nowych, niskopodłogowych tramwajów dwukierunkowych do Miejskiego Zakładu Komunikacji w Gorzowie Wielkopolskim sp. z o.o. wraz z prawem opcji (oznaczenie postępowania: 899/2025/007)</w:t>
      </w:r>
      <w:r>
        <w:rPr>
          <w:rFonts w:ascii="Times New Roman" w:hAnsi="Times New Roman" w:cs="Times New Roman"/>
        </w:rPr>
        <w:t>, oświadczam</w:t>
      </w:r>
      <w:r w:rsidRPr="00D31087">
        <w:rPr>
          <w:rFonts w:ascii="Times New Roman" w:hAnsi="Times New Roman" w:cs="Times New Roman"/>
        </w:rPr>
        <w:t>y, że informacje zawarte w złożonym przez</w:t>
      </w:r>
      <w:r>
        <w:rPr>
          <w:rFonts w:ascii="Times New Roman" w:hAnsi="Times New Roman" w:cs="Times New Roman"/>
        </w:rPr>
        <w:t xml:space="preserve"> </w:t>
      </w:r>
      <w:r w:rsidRPr="00D31087">
        <w:rPr>
          <w:rFonts w:ascii="Times New Roman" w:hAnsi="Times New Roman" w:cs="Times New Roman"/>
        </w:rPr>
        <w:t>nas Jednolitym Europejskim Dokumencie Zamówienia oraz oświadczeniu dotyczącym przesłanek wykluczenia z art. 5k</w:t>
      </w:r>
      <w:r w:rsidRPr="00D31087">
        <w:t xml:space="preserve"> </w:t>
      </w:r>
      <w:r w:rsidRPr="00D31087">
        <w:rPr>
          <w:rFonts w:ascii="Times New Roman" w:hAnsi="Times New Roman" w:cs="Times New Roman"/>
        </w:rPr>
        <w:t>rozporządzenia Rady (UE) nr 833/2014 z dnia 31 lipca 2014 r. dotyczącego środków ograniczających w związku z działaniami Rosji destabilizującymi sytuację na Ukrainie, w brzmieniu nadanym rozporządzeniem Rady UE 2022/576 z dnia 8 kwietnia 2022 r.</w:t>
      </w:r>
      <w:bookmarkStart w:id="0" w:name="_GoBack"/>
      <w:bookmarkEnd w:id="0"/>
      <w:r w:rsidR="006E29FB" w:rsidRPr="006E29FB">
        <w:rPr>
          <w:rFonts w:ascii="Times New Roman" w:hAnsi="Times New Roman" w:cs="Times New Roman"/>
        </w:rPr>
        <w:t xml:space="preserve"> i art. 7 ust. 1 ustawy z dnia 13 kwietnia 2022 r. o szczególnych rozwiązaniach w zakresie przeciwdziałania wspierania agresji na Ukrainę oraz służących ochronie bezpieczeństwa narodowego</w:t>
      </w:r>
      <w:r w:rsidRPr="00D31087">
        <w:rPr>
          <w:rFonts w:ascii="Times New Roman" w:hAnsi="Times New Roman" w:cs="Times New Roman"/>
        </w:rPr>
        <w:t xml:space="preserve"> w zakresie</w:t>
      </w:r>
      <w:r>
        <w:rPr>
          <w:rFonts w:ascii="Times New Roman" w:hAnsi="Times New Roman" w:cs="Times New Roman"/>
        </w:rPr>
        <w:t xml:space="preserve"> </w:t>
      </w:r>
      <w:r w:rsidRPr="00D31087">
        <w:rPr>
          <w:rFonts w:ascii="Times New Roman" w:hAnsi="Times New Roman" w:cs="Times New Roman"/>
        </w:rPr>
        <w:t xml:space="preserve"> podstaw wykluczenia z postępowania wskazanych przez Zamawiającego w S</w:t>
      </w:r>
      <w:r>
        <w:rPr>
          <w:rFonts w:ascii="Times New Roman" w:hAnsi="Times New Roman" w:cs="Times New Roman"/>
        </w:rPr>
        <w:t xml:space="preserve">pecyfikacji Warunków Zamówienia </w:t>
      </w:r>
      <w:r w:rsidRPr="00D31087">
        <w:rPr>
          <w:rFonts w:ascii="Times New Roman" w:hAnsi="Times New Roman" w:cs="Times New Roman"/>
        </w:rPr>
        <w:t>pozostają aktualne na dzień złożenia niniejszego oświadczenia.</w:t>
      </w:r>
    </w:p>
    <w:p w:rsidR="004958CD" w:rsidRDefault="004958CD" w:rsidP="00D31087">
      <w:pPr>
        <w:pStyle w:val="Bezodstpw"/>
        <w:jc w:val="both"/>
        <w:rPr>
          <w:rFonts w:ascii="Times New Roman" w:hAnsi="Times New Roman" w:cs="Times New Roman"/>
        </w:rPr>
      </w:pPr>
    </w:p>
    <w:p w:rsidR="006E29FB" w:rsidRPr="00D31087" w:rsidRDefault="006E29FB" w:rsidP="00D31087">
      <w:pPr>
        <w:pStyle w:val="Bezodstpw"/>
        <w:jc w:val="both"/>
        <w:rPr>
          <w:rFonts w:ascii="Times New Roman" w:hAnsi="Times New Roman" w:cs="Times New Roman"/>
        </w:rPr>
      </w:pPr>
    </w:p>
    <w:p w:rsidR="004958CD" w:rsidRPr="00D31087" w:rsidRDefault="00D31087" w:rsidP="00D31087">
      <w:pPr>
        <w:pStyle w:val="Bezodstpw"/>
        <w:jc w:val="both"/>
        <w:rPr>
          <w:rFonts w:ascii="Times New Roman" w:hAnsi="Times New Roman" w:cs="Times New Roman"/>
          <w:b/>
          <w:i/>
        </w:rPr>
      </w:pPr>
      <w:r w:rsidRPr="00D31087">
        <w:rPr>
          <w:rFonts w:ascii="Times New Roman" w:hAnsi="Times New Roman" w:cs="Times New Roman"/>
          <w:b/>
          <w:i/>
        </w:rPr>
        <w:t>W przypadku Wykonawców wspólnie ubiegających się o udzielenie zamówienie oświadczenie składa każdy z Wykonawców.</w:t>
      </w:r>
    </w:p>
    <w:p w:rsidR="00D31087" w:rsidRDefault="00D31087" w:rsidP="00D31087">
      <w:pPr>
        <w:pStyle w:val="Bezodstpw"/>
        <w:jc w:val="both"/>
      </w:pPr>
    </w:p>
    <w:p w:rsidR="00D31087" w:rsidRDefault="00D31087" w:rsidP="00D31087">
      <w:pPr>
        <w:pStyle w:val="Bezodstpw"/>
        <w:jc w:val="both"/>
      </w:pPr>
    </w:p>
    <w:p w:rsidR="00D31087" w:rsidRDefault="00D31087" w:rsidP="00D31087">
      <w:pPr>
        <w:pStyle w:val="Bezodstpw"/>
        <w:jc w:val="both"/>
      </w:pPr>
    </w:p>
    <w:p w:rsidR="00D31087" w:rsidRDefault="00D31087" w:rsidP="00D31087">
      <w:pPr>
        <w:pStyle w:val="Bezodstpw"/>
        <w:jc w:val="both"/>
      </w:pPr>
    </w:p>
    <w:p w:rsidR="00D31087" w:rsidRPr="00BD0971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…………</w:t>
      </w:r>
      <w:r>
        <w:rPr>
          <w:rFonts w:ascii="Times New Roman" w:hAnsi="Times New Roman" w:cs="Times New Roman"/>
          <w:sz w:val="16"/>
          <w:szCs w:val="16"/>
        </w:rPr>
        <w:t>…………</w:t>
      </w:r>
      <w:r w:rsidRPr="00BD0971">
        <w:rPr>
          <w:rFonts w:ascii="Times New Roman" w:hAnsi="Times New Roman" w:cs="Times New Roman"/>
          <w:sz w:val="16"/>
          <w:szCs w:val="16"/>
        </w:rPr>
        <w:t>………………..</w:t>
      </w:r>
    </w:p>
    <w:p w:rsidR="00D31087" w:rsidRPr="00BD0971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kwalifikowany podpis elektroniczny</w:t>
      </w:r>
    </w:p>
    <w:sectPr w:rsidR="00D31087" w:rsidRPr="00BD0971" w:rsidSect="000574CD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  <w:footnote w:id="1">
    <w:p w:rsidR="00D31087" w:rsidRPr="00D31087" w:rsidRDefault="00D31087">
      <w:pPr>
        <w:pStyle w:val="Tekstprzypisudolnego"/>
        <w:rPr>
          <w:rFonts w:ascii="Times New Roman" w:hAnsi="Times New Roman" w:cs="Times New Roman"/>
        </w:rPr>
      </w:pPr>
      <w:r w:rsidRPr="00D31087">
        <w:rPr>
          <w:rStyle w:val="Odwoanieprzypisudolnego"/>
          <w:rFonts w:ascii="Times New Roman" w:hAnsi="Times New Roman" w:cs="Times New Roman"/>
        </w:rPr>
        <w:footnoteRef/>
      </w:r>
      <w:r w:rsidRPr="00D31087">
        <w:rPr>
          <w:rFonts w:ascii="Times New Roman" w:hAnsi="Times New Roman" w:cs="Times New Roman"/>
        </w:rP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4958CD"/>
    <w:rsid w:val="00584D67"/>
    <w:rsid w:val="006E29FB"/>
    <w:rsid w:val="00A46E9F"/>
    <w:rsid w:val="00C74090"/>
    <w:rsid w:val="00D31087"/>
    <w:rsid w:val="00E60627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0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3108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0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0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1087"/>
    <w:rPr>
      <w:vertAlign w:val="superscript"/>
    </w:rPr>
  </w:style>
  <w:style w:type="paragraph" w:customStyle="1" w:styleId="Standard">
    <w:name w:val="Standard"/>
    <w:rsid w:val="00D31087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AFAA-793C-4E52-B7A8-3ED80A8CF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4</cp:revision>
  <cp:lastPrinted>2025-02-14T09:38:00Z</cp:lastPrinted>
  <dcterms:created xsi:type="dcterms:W3CDTF">2025-02-27T11:48:00Z</dcterms:created>
  <dcterms:modified xsi:type="dcterms:W3CDTF">2025-02-28T08:38:00Z</dcterms:modified>
</cp:coreProperties>
</file>